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49D3" w14:textId="77777777" w:rsidR="005B476F" w:rsidRDefault="005B476F" w:rsidP="005B476F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Мировому судье судебного участка № … города …</w:t>
      </w:r>
    </w:p>
    <w:p w14:paraId="2FA3085B" w14:textId="77777777" w:rsidR="005B476F" w:rsidRDefault="005B476F" w:rsidP="005B476F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Истец: Иванова Мария Петровна,</w:t>
      </w:r>
      <w:r>
        <w:rPr>
          <w:sz w:val="28"/>
          <w:szCs w:val="28"/>
        </w:rPr>
        <w:br/>
        <w:t xml:space="preserve">проживающая: г. …, ул. …, </w:t>
      </w:r>
      <w:proofErr w:type="gramStart"/>
      <w:r>
        <w:rPr>
          <w:sz w:val="28"/>
          <w:szCs w:val="28"/>
        </w:rPr>
        <w:t>д….</w:t>
      </w:r>
      <w:proofErr w:type="gramEnd"/>
      <w:r>
        <w:rPr>
          <w:sz w:val="28"/>
          <w:szCs w:val="28"/>
        </w:rPr>
        <w:t>, кв. …</w:t>
      </w:r>
    </w:p>
    <w:p w14:paraId="1C8469B2" w14:textId="77777777" w:rsidR="005B476F" w:rsidRDefault="005B476F" w:rsidP="005B476F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Ответчик: Иванов Федор Степанович,</w:t>
      </w:r>
      <w:r>
        <w:rPr>
          <w:sz w:val="28"/>
          <w:szCs w:val="28"/>
        </w:rPr>
        <w:br/>
        <w:t xml:space="preserve">проживающий: г. …, ул. …, </w:t>
      </w:r>
      <w:proofErr w:type="gramStart"/>
      <w:r>
        <w:rPr>
          <w:sz w:val="28"/>
          <w:szCs w:val="28"/>
        </w:rPr>
        <w:t>д….</w:t>
      </w:r>
      <w:proofErr w:type="gramEnd"/>
      <w:r>
        <w:rPr>
          <w:sz w:val="28"/>
          <w:szCs w:val="28"/>
        </w:rPr>
        <w:t>, кв. …</w:t>
      </w:r>
    </w:p>
    <w:p w14:paraId="1ED794F4" w14:textId="77777777" w:rsidR="005B476F" w:rsidRDefault="005B476F" w:rsidP="005B476F">
      <w:pPr>
        <w:jc w:val="right"/>
        <w:rPr>
          <w:sz w:val="28"/>
          <w:szCs w:val="28"/>
        </w:rPr>
      </w:pPr>
      <w:r>
        <w:rPr>
          <w:sz w:val="28"/>
          <w:szCs w:val="28"/>
        </w:rPr>
        <w:t>Сумма иска: … рублей</w:t>
      </w:r>
    </w:p>
    <w:p w14:paraId="4F7A0C76" w14:textId="77777777" w:rsidR="005B476F" w:rsidRDefault="005B476F" w:rsidP="005B476F">
      <w:pPr>
        <w:jc w:val="right"/>
        <w:rPr>
          <w:sz w:val="28"/>
          <w:szCs w:val="28"/>
        </w:rPr>
      </w:pPr>
    </w:p>
    <w:p w14:paraId="183CF112" w14:textId="77777777" w:rsidR="005B476F" w:rsidRDefault="005B476F" w:rsidP="005B476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</w:p>
    <w:p w14:paraId="74F91016" w14:textId="77777777" w:rsidR="005B476F" w:rsidRDefault="005B476F" w:rsidP="005B476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взыскании алиментов на двоих детей в твердой сумме</w:t>
      </w:r>
      <w:bookmarkEnd w:id="0"/>
    </w:p>
    <w:p w14:paraId="11EAFFF3" w14:textId="77777777" w:rsidR="005B476F" w:rsidRDefault="005B476F" w:rsidP="005B476F">
      <w:pPr>
        <w:jc w:val="center"/>
        <w:rPr>
          <w:sz w:val="28"/>
          <w:szCs w:val="28"/>
        </w:rPr>
      </w:pPr>
    </w:p>
    <w:p w14:paraId="70CA9339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Брак с Ивановым Ф. С. был заключен … года. На основании решения … суда города … от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 наш брак с ответчиком расторгнут. От брака имеются общие дети: сын Николай, 2005 года рождения и дочь Анастасия, 2007 года рождения.</w:t>
      </w:r>
    </w:p>
    <w:p w14:paraId="6EB18DC9" w14:textId="77777777" w:rsidR="005B476F" w:rsidRDefault="005B476F" w:rsidP="005B476F">
      <w:pPr>
        <w:rPr>
          <w:sz w:val="28"/>
          <w:szCs w:val="28"/>
        </w:rPr>
      </w:pPr>
    </w:p>
    <w:p w14:paraId="4CDC4294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Тем же решением суда место жительство детей определено с матерью, то есть со мной.</w:t>
      </w:r>
    </w:p>
    <w:p w14:paraId="5C77B5A7" w14:textId="77777777" w:rsidR="005B476F" w:rsidRDefault="005B476F" w:rsidP="005B476F">
      <w:pPr>
        <w:rPr>
          <w:sz w:val="28"/>
          <w:szCs w:val="28"/>
        </w:rPr>
      </w:pPr>
    </w:p>
    <w:p w14:paraId="63AB893A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Ответчик не желает участвовать в содержании детей, материально не помогает, алименты не выплачивает. Мы не смогли прийти к соглашению об уплате алиментов, что и послужило основанием для обращения с настоящим иском в суд.</w:t>
      </w:r>
    </w:p>
    <w:p w14:paraId="44FE6507" w14:textId="77777777" w:rsidR="005B476F" w:rsidRDefault="005B476F" w:rsidP="005B476F">
      <w:pPr>
        <w:rPr>
          <w:sz w:val="28"/>
          <w:szCs w:val="28"/>
        </w:rPr>
      </w:pPr>
    </w:p>
    <w:p w14:paraId="6DDDD493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Ответчик имеет нерегулярный, меняющийся заработок, который зависит от сезона. В работе ответчика случаются и простои;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детей.</w:t>
      </w:r>
    </w:p>
    <w:p w14:paraId="5C6F23E2" w14:textId="77777777" w:rsidR="005B476F" w:rsidRDefault="005B476F" w:rsidP="005B476F">
      <w:pPr>
        <w:rPr>
          <w:sz w:val="28"/>
          <w:szCs w:val="28"/>
        </w:rPr>
      </w:pPr>
    </w:p>
    <w:p w14:paraId="43EBC23C" w14:textId="7230FD3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Мой доход составляет … рублей в месяц. При этом, до расторжения брака с ответчиком мы тратили на содержание детей около … рублей в месяц.</w:t>
      </w:r>
    </w:p>
    <w:p w14:paraId="57DB587C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При таких обстоятельствах в интересах истца и детей размер алиментов, взыскиваемых ежемесячно, необходимо определить в твердой денежной сумме - … рублей в месяц.</w:t>
      </w:r>
    </w:p>
    <w:p w14:paraId="37091701" w14:textId="77777777" w:rsidR="005B476F" w:rsidRDefault="005B476F" w:rsidP="005B476F">
      <w:pPr>
        <w:rPr>
          <w:sz w:val="28"/>
          <w:szCs w:val="28"/>
        </w:rPr>
      </w:pPr>
    </w:p>
    <w:p w14:paraId="50D22632" w14:textId="14DE810A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 ст. 83 Семейного кодекса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</w:t>
      </w:r>
      <w:r>
        <w:rPr>
          <w:sz w:val="28"/>
          <w:szCs w:val="28"/>
        </w:rPr>
        <w:lastRenderedPageBreak/>
        <w:t>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14:paraId="6F08ECCC" w14:textId="77777777" w:rsidR="005B476F" w:rsidRDefault="005B476F" w:rsidP="005B476F">
      <w:pPr>
        <w:rPr>
          <w:sz w:val="28"/>
          <w:szCs w:val="28"/>
        </w:rPr>
      </w:pPr>
    </w:p>
    <w:p w14:paraId="7AA5C414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83 СК РФ, ст. ст. 131, 132 ГПК РФ,</w:t>
      </w:r>
    </w:p>
    <w:p w14:paraId="37367047" w14:textId="77777777" w:rsidR="005B476F" w:rsidRDefault="005B476F" w:rsidP="005B476F">
      <w:pPr>
        <w:rPr>
          <w:sz w:val="28"/>
          <w:szCs w:val="28"/>
        </w:rPr>
      </w:pPr>
    </w:p>
    <w:p w14:paraId="7E2A342A" w14:textId="77777777" w:rsidR="005B476F" w:rsidRDefault="005B476F" w:rsidP="005B47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суд:</w:t>
      </w:r>
    </w:p>
    <w:p w14:paraId="4F45B095" w14:textId="77777777" w:rsidR="005B476F" w:rsidRDefault="005B476F" w:rsidP="005B476F">
      <w:pPr>
        <w:rPr>
          <w:sz w:val="28"/>
          <w:szCs w:val="28"/>
        </w:rPr>
      </w:pPr>
    </w:p>
    <w:p w14:paraId="31A49561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 xml:space="preserve">взыскать с ответчика алименты на содержание несовершеннолетних детей - Николая, 2005 года рождения и дочь Анастасию, 2007 года рождения ежемесячно в твердой денежной сумме в размере … рублей, что соответствует … % величины прожиточного минимума, установленного в … области/крае/республике и т.д. (если не установлено в регионе, то прожиточного минимума в РФ). </w:t>
      </w:r>
    </w:p>
    <w:p w14:paraId="275CD993" w14:textId="77777777" w:rsidR="005B476F" w:rsidRDefault="005B476F" w:rsidP="005B476F">
      <w:pPr>
        <w:rPr>
          <w:sz w:val="28"/>
          <w:szCs w:val="28"/>
        </w:rPr>
      </w:pPr>
    </w:p>
    <w:p w14:paraId="2220C7D9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Взыскание алиментов производить с момента обращения в суд с настоящим исковым заявлением и до достижения детьми возраста 18 лет.</w:t>
      </w:r>
    </w:p>
    <w:p w14:paraId="29E1AF56" w14:textId="77777777" w:rsidR="005B476F" w:rsidRDefault="005B476F" w:rsidP="005B476F">
      <w:pPr>
        <w:rPr>
          <w:sz w:val="28"/>
          <w:szCs w:val="28"/>
        </w:rPr>
      </w:pPr>
    </w:p>
    <w:p w14:paraId="3DAB9CF3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4E2F1E1D" w14:textId="77777777" w:rsidR="005B476F" w:rsidRDefault="005B476F" w:rsidP="005B476F">
      <w:pPr>
        <w:rPr>
          <w:sz w:val="28"/>
          <w:szCs w:val="28"/>
        </w:rPr>
      </w:pPr>
    </w:p>
    <w:p w14:paraId="59F3BCDD" w14:textId="1B5ACF18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1. копии свидетельств о рождении детей;</w:t>
      </w:r>
      <w:r>
        <w:rPr>
          <w:sz w:val="28"/>
          <w:szCs w:val="28"/>
        </w:rPr>
        <w:br/>
        <w:t>2. справка о доходах (заработной плате) ответчика (если имеется);</w:t>
      </w:r>
      <w:r>
        <w:rPr>
          <w:sz w:val="28"/>
          <w:szCs w:val="28"/>
        </w:rPr>
        <w:br/>
        <w:t>3. расчет расходов истца на обеспечение детей;</w:t>
      </w:r>
      <w:r>
        <w:rPr>
          <w:sz w:val="28"/>
          <w:szCs w:val="28"/>
        </w:rPr>
        <w:br/>
        <w:t>4. справка о доходах истца;</w:t>
      </w:r>
      <w:r>
        <w:rPr>
          <w:sz w:val="28"/>
          <w:szCs w:val="28"/>
        </w:rPr>
        <w:br/>
        <w:t>5. копия решения суда о расторжении брака;</w:t>
      </w:r>
      <w:r>
        <w:rPr>
          <w:sz w:val="28"/>
          <w:szCs w:val="28"/>
        </w:rPr>
        <w:br/>
        <w:t>6. копии искового заявления и приложенных к нему документов ответчику</w:t>
      </w:r>
      <w:r>
        <w:rPr>
          <w:sz w:val="28"/>
          <w:szCs w:val="28"/>
        </w:rPr>
        <w:t>.</w:t>
      </w:r>
    </w:p>
    <w:p w14:paraId="05C79BB5" w14:textId="77777777" w:rsidR="005B476F" w:rsidRDefault="005B476F" w:rsidP="005B476F">
      <w:pPr>
        <w:rPr>
          <w:sz w:val="28"/>
          <w:szCs w:val="28"/>
        </w:rPr>
      </w:pPr>
    </w:p>
    <w:p w14:paraId="76A157D4" w14:textId="77777777" w:rsidR="005B476F" w:rsidRDefault="005B476F" w:rsidP="005B476F">
      <w:pPr>
        <w:rPr>
          <w:sz w:val="28"/>
          <w:szCs w:val="28"/>
        </w:rPr>
      </w:pPr>
      <w:r>
        <w:rPr>
          <w:sz w:val="28"/>
          <w:szCs w:val="28"/>
        </w:rPr>
        <w:t>Подпись истца ________</w:t>
      </w:r>
    </w:p>
    <w:p w14:paraId="26B34F49" w14:textId="77777777" w:rsidR="005B476F" w:rsidRDefault="005B476F" w:rsidP="005B476F">
      <w:pPr>
        <w:rPr>
          <w:sz w:val="28"/>
          <w:szCs w:val="28"/>
        </w:rPr>
      </w:pPr>
    </w:p>
    <w:p w14:paraId="13BE6510" w14:textId="77777777" w:rsidR="00E95BF1" w:rsidRDefault="00E95BF1"/>
    <w:sectPr w:rsidR="00E9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3A"/>
    <w:rsid w:val="00371D3A"/>
    <w:rsid w:val="005B476F"/>
    <w:rsid w:val="00E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D56D"/>
  <w15:chartTrackingRefBased/>
  <w15:docId w15:val="{BF70916E-6A15-4A12-B694-FEDBFD4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2018-12-30T13:51:00Z</dcterms:created>
  <dcterms:modified xsi:type="dcterms:W3CDTF">2018-12-30T13:51:00Z</dcterms:modified>
</cp:coreProperties>
</file>